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end"/>
        <w:rPr/>
      </w:pPr>
      <w:r>
        <w:rPr/>
        <w:t>ANEXA NR. 4 </w:t>
      </w:r>
    </w:p>
    <w:p>
      <w:pPr>
        <w:pStyle w:val="BodyText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BodyText"/>
        <w:bidi w:val="0"/>
        <w:jc w:val="center"/>
        <w:rPr/>
      </w:pPr>
      <w:r>
        <w:rPr>
          <w:b/>
          <w:bCs/>
        </w:rPr>
        <w:t>A C O R D  PRIVIND  PROTECȚIA  DATELOR  CU  CARACTER  PERSONAL  ȘI LIBERA  CIRCULAȚIE  A  ACESTOR  DATE</w:t>
      </w:r>
      <w:r>
        <w:rPr/>
        <w:t> 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spacing w:lineRule="auto" w:line="360"/>
        <w:jc w:val="both"/>
        <w:rPr/>
      </w:pPr>
      <w:r>
        <w:rPr/>
        <w:t>Subsemnatul(a)______________________________________________________, domiciliat(ă) în ______________________________________________________</w:t>
      </w:r>
      <w:r>
        <w:rPr>
          <w:b w:val="false"/>
          <w:bCs w:val="false"/>
        </w:rPr>
        <w:t>,</w:t>
      </w:r>
      <w:r>
        <w:rPr>
          <w:b w:val="false"/>
          <w:bCs w:val="false"/>
        </w:rPr>
        <w:t> </w:t>
      </w:r>
      <w:r>
        <w:rPr>
          <w:b w:val="false"/>
          <w:bCs w:val="false"/>
        </w:rPr>
        <w:t>legitimat(ă) cu CI seria</w:t>
      </w:r>
      <w:r>
        <w:rPr>
          <w:b w:val="false"/>
          <w:bCs w:val="false"/>
        </w:rPr>
        <w:t xml:space="preserve"> </w:t>
      </w:r>
      <w:r>
        <w:rPr/>
        <w:t>nr. _____________, eliberat de __</w:t>
      </w:r>
      <w:r>
        <w:rPr>
          <w:b/>
          <w:i/>
        </w:rPr>
        <w:t xml:space="preserve">, </w:t>
      </w:r>
      <w:r>
        <w:rPr>
          <w:b w:val="false"/>
          <w:bCs w:val="false"/>
          <w:i/>
        </w:rPr>
        <w:t>la data</w:t>
      </w:r>
      <w:r>
        <w:rPr>
          <w:b w:val="false"/>
          <w:bCs w:val="false"/>
        </w:rPr>
        <w:t> </w:t>
      </w:r>
      <w:r>
        <w:rPr>
          <w:b w:val="false"/>
          <w:bCs w:val="false"/>
          <w:i/>
        </w:rPr>
        <w:t>de , CNP</w:t>
      </w:r>
      <w:r>
        <w:rPr>
          <w:b w:val="false"/>
          <w:bCs w:val="false"/>
        </w:rPr>
        <w:t>,</w:t>
      </w:r>
      <w:r>
        <w:rPr/>
        <w:t xml:space="preserve"> având funcția de _________________________________________ în cadrul (laboratorului/compartimentului, etc) ______________________________________ al Institutului de Chimie Fizică - Ilie Murgulescu, </w:t>
      </w:r>
      <w:r>
        <w:rPr>
          <w:b/>
          <w:bCs/>
        </w:rPr>
        <w:t>declar pe propria răspundere</w:t>
      </w:r>
      <w:r>
        <w:rPr/>
        <w:t xml:space="preserve">, cunoscând sancțiunile prevăzute de art. 326 din Codul Penal privind falsul în declarații, </w:t>
      </w:r>
      <w:r>
        <w:rPr>
          <w:b/>
          <w:bCs/>
        </w:rPr>
        <w:t>că sunt de acord să mi se colecteze, prelucreze și să se folosească</w:t>
      </w:r>
      <w:r>
        <w:rPr/>
        <w:t xml:space="preserve"> de către Institutul de Chimie Fizică - Ilie Murgulescu, cu sediul în București, Splaiul Independenței nr. 202, sector 6, cod fiscal 4267176, reprezentat legal prin dr. Balint Ioan în calitate de director, </w:t>
      </w:r>
      <w:r>
        <w:rPr>
          <w:b/>
          <w:bCs/>
        </w:rPr>
        <w:t>datele cu caracter personal, în conformitate cu prevederile Regulamentului (UE) 679/2016 privind protecția persoanelor fizice în ceea ce privește prelucrarea datelor cu caracter personal și privind libera circulație a acestor date</w:t>
      </w:r>
      <w:r>
        <w:rPr/>
        <w:t xml:space="preserve"> și prezentate în </w:t>
      </w:r>
      <w:r>
        <w:rPr>
          <w:b/>
          <w:bCs/>
        </w:rPr>
        <w:t>Nota de informare privind prelucrarea datelor cu caracter personal ale angajaților Institutului de Chimie Fizică - Ilie Murgulescu</w:t>
      </w:r>
      <w:r>
        <w:rPr/>
        <w:t xml:space="preserve">, afișate pe site-ul institutului </w:t>
      </w:r>
      <w:hyperlink r:id="rId2">
        <w:r>
          <w:rPr>
            <w:rStyle w:val="Hyperlink"/>
          </w:rPr>
          <w:t>www.icf.ro</w:t>
        </w:r>
      </w:hyperlink>
      <w:r>
        <w:rPr/>
        <w:t xml:space="preserve"> și trimise pe email, pentru întocmirea/ modificarea contractului individual de muncă și/ sau întocmirea oricăror alte documente/ înscrisuri ce vizează raporturile de muncă sau sunt în strânsă legătură cu acestea, precum și pentru relația cu autoritățile/ instituțiile publice, intervenită ca urmare a semnării contractului individual de muncă și/ sau a actelor adiționale la acesta. Confirm că am fost informat cu privire la scopul și baza legală a prelucrărilor, tipul de date prelucrate, precum și categoriile de destinatari ai datelor cu caracter personal și că mi s-a adus la cunoştinţă Nota de informare privind prelucrarea datelor cu caracter personal ale angajaților Institutului de Chimie Fizică - Ilie Murgulescu, în baza Regulamentului (UE) 2016/679 al Parlamentului European. Acest consimțămant este valabil pe întreaga durată a obligativității legale privind păstrarea înscrisurilor de către Institutul de Chimie Fizică - Ilie Murgulescu, în calitate de angajator. Prezentul consimțământ se completează cu prevederile Regulamentului (UE) 2016/679 al Parlamentului European și al Consiliului U.E. din 27 aprilie 2016, privind protecția persoanelor fizice în ceea ce privește prelucrarea datelor cu caracter personal și libera circulație a acestor date și de abrogare a Directivei 95/46/CE (Regulamentul privind protecția datelor). </w:t>
      </w:r>
    </w:p>
    <w:p>
      <w:pPr>
        <w:pStyle w:val="BodyText"/>
        <w:bidi w:val="0"/>
        <w:jc w:val="both"/>
        <w:rPr/>
      </w:pPr>
      <w:r>
        <w:rPr/>
      </w:r>
    </w:p>
    <w:p>
      <w:pPr>
        <w:pStyle w:val="BodyText"/>
        <w:bidi w:val="0"/>
        <w:spacing w:before="0" w:after="140"/>
        <w:jc w:val="center"/>
        <w:rPr/>
      </w:pPr>
      <w:r>
        <w:rPr/>
        <w:t>Data: </w:t>
        <w:tab/>
        <w:tab/>
        <w:tab/>
        <w:tab/>
        <w:tab/>
        <w:tab/>
        <w:tab/>
        <w:t>Nume în clar și semnătura</w:t>
      </w:r>
    </w:p>
    <w:sectPr>
      <w:type w:val="nextPage"/>
      <w:pgSz w:w="11906" w:h="16838"/>
      <w:pgMar w:left="1440" w:right="881" w:gutter="0" w:header="0" w:top="720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SC" w:cs="Noto Sans Devanagari"/>
        <w:kern w:val="2"/>
        <w:sz w:val="24"/>
        <w:szCs w:val="24"/>
        <w:lang w:val="ro-RO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urce Han Serif SC" w:cs="Noto Sans Devanagari"/>
      <w:color w:val="auto"/>
      <w:kern w:val="2"/>
      <w:sz w:val="24"/>
      <w:szCs w:val="24"/>
      <w:lang w:val="ro-RO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cf.r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LibreOffice/26.2.1.2$Linux_X86_64 LibreOffice_project/620$Build-2</Application>
  <AppVersion>15.0000</AppVersion>
  <Pages>1</Pages>
  <Words>370</Words>
  <Characters>2344</Characters>
  <CharactersWithSpaces>2731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2026-04-22T13:23:02Z</dcterms:created>
  <dc:creator>Camelia Burneci</dc:creator>
  <dc:description/>
  <dc:language>ro-RO</dc:language>
  <cp:lastModifiedBy>Camelia Burneci</cp:lastModifiedBy>
  <dcterms:modified xsi:type="dcterms:W3CDTF">2026-04-22T13:51:42Z</dcterms:modified>
  <cp:revision>3</cp:revision>
  <dc:subject/>
  <dc:title/>
</cp:coreProperties>
</file>